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8C9AC" w14:textId="62F29AC4" w:rsidR="003E456F" w:rsidRPr="00F15D37" w:rsidRDefault="003E456F" w:rsidP="003E456F">
      <w:pPr>
        <w:pStyle w:val="CaseCaption"/>
        <w:rPr>
          <w:rFonts w:ascii="Times New Roman" w:hAnsi="Times New Roman" w:cs="Times New Roman"/>
          <w:bCs/>
          <w:color w:val="000000" w:themeColor="text1"/>
        </w:rPr>
      </w:pPr>
      <w:bookmarkStart w:id="0" w:name="CaseType"/>
      <w:r w:rsidRPr="00760FB3">
        <w:rPr>
          <w:rFonts w:ascii="Times New Roman" w:hAnsi="Times New Roman" w:cs="Times New Roman"/>
        </w:rPr>
        <w:t>D</w:t>
      </w:r>
      <w:r w:rsidRPr="00F15D37">
        <w:rPr>
          <w:rFonts w:ascii="Times New Roman" w:hAnsi="Times New Roman" w:cs="Times New Roman"/>
        </w:rPr>
        <w:t>ocket No.</w:t>
      </w:r>
      <w:bookmarkStart w:id="1" w:name="DocNo"/>
      <w:r w:rsidRPr="00F15D37">
        <w:rPr>
          <w:rFonts w:ascii="Times New Roman" w:hAnsi="Times New Roman" w:cs="Times New Roman"/>
        </w:rPr>
        <w:t xml:space="preserve"> 5</w:t>
      </w:r>
      <w:bookmarkEnd w:id="0"/>
      <w:bookmarkEnd w:id="1"/>
      <w:r>
        <w:rPr>
          <w:rFonts w:ascii="Times New Roman" w:hAnsi="Times New Roman" w:cs="Times New Roman"/>
        </w:rPr>
        <w:t>6918</w:t>
      </w:r>
    </w:p>
    <w:tbl>
      <w:tblPr>
        <w:tblW w:w="0" w:type="auto"/>
        <w:tblLook w:val="01E0" w:firstRow="1" w:lastRow="1" w:firstColumn="1" w:lastColumn="1" w:noHBand="0" w:noVBand="0"/>
      </w:tblPr>
      <w:tblGrid>
        <w:gridCol w:w="4590"/>
        <w:gridCol w:w="450"/>
        <w:gridCol w:w="4320"/>
      </w:tblGrid>
      <w:tr w:rsidR="003E456F" w:rsidRPr="00F15D37" w14:paraId="0A741684" w14:textId="77777777" w:rsidTr="00D21BFC">
        <w:trPr>
          <w:trHeight w:val="837"/>
        </w:trPr>
        <w:tc>
          <w:tcPr>
            <w:tcW w:w="4590" w:type="dxa"/>
            <w:hideMark/>
          </w:tcPr>
          <w:p w14:paraId="2D7D83E8" w14:textId="52AAE718" w:rsidR="003E456F" w:rsidRPr="00F15D37" w:rsidRDefault="003E456F" w:rsidP="00D21BFC">
            <w:pPr>
              <w:tabs>
                <w:tab w:val="left" w:pos="3375"/>
              </w:tabs>
              <w:spacing w:after="0" w:line="240" w:lineRule="auto"/>
              <w:ind w:firstLine="0"/>
              <w:jc w:val="left"/>
              <w:rPr>
                <w:b/>
              </w:rPr>
            </w:pPr>
            <w:r w:rsidRPr="003E456F">
              <w:rPr>
                <w:b/>
                <w:caps/>
              </w:rPr>
              <w:t>APPLICATION OF MSEC ENTERPRISES, INC. FOR A PASS-THROUGH RATE CHANGE</w:t>
            </w:r>
            <w:r w:rsidRPr="00F15D37">
              <w:rPr>
                <w:b/>
                <w:caps/>
              </w:rPr>
              <w:tab/>
            </w:r>
          </w:p>
        </w:tc>
        <w:tc>
          <w:tcPr>
            <w:tcW w:w="450" w:type="dxa"/>
            <w:noWrap/>
            <w:hideMark/>
          </w:tcPr>
          <w:p w14:paraId="433A2C81" w14:textId="77777777" w:rsidR="003E456F" w:rsidRPr="00F15D37" w:rsidRDefault="003E456F" w:rsidP="00D21BFC">
            <w:pPr>
              <w:spacing w:after="0" w:line="240" w:lineRule="auto"/>
              <w:ind w:firstLine="0"/>
              <w:rPr>
                <w:b/>
              </w:rPr>
            </w:pPr>
            <w:r w:rsidRPr="00F15D37">
              <w:rPr>
                <w:b/>
              </w:rPr>
              <w:t>§</w:t>
            </w:r>
          </w:p>
          <w:p w14:paraId="29CA26CF" w14:textId="77777777" w:rsidR="003E456F" w:rsidRPr="00F15D37" w:rsidRDefault="003E456F" w:rsidP="00D21BFC">
            <w:pPr>
              <w:spacing w:after="0" w:line="240" w:lineRule="auto"/>
              <w:ind w:firstLine="0"/>
              <w:rPr>
                <w:b/>
              </w:rPr>
            </w:pPr>
            <w:r w:rsidRPr="00F15D37">
              <w:rPr>
                <w:b/>
              </w:rPr>
              <w:t>§</w:t>
            </w:r>
          </w:p>
          <w:p w14:paraId="4B3F93C9" w14:textId="77777777" w:rsidR="003E456F" w:rsidRPr="00F15D37" w:rsidRDefault="003E456F" w:rsidP="00D21BFC">
            <w:pPr>
              <w:spacing w:after="0" w:line="240" w:lineRule="auto"/>
              <w:ind w:firstLine="0"/>
              <w:rPr>
                <w:b/>
              </w:rPr>
            </w:pPr>
            <w:r w:rsidRPr="00F15D37">
              <w:rPr>
                <w:b/>
              </w:rPr>
              <w:t>§</w:t>
            </w:r>
          </w:p>
        </w:tc>
        <w:tc>
          <w:tcPr>
            <w:tcW w:w="4320" w:type="dxa"/>
          </w:tcPr>
          <w:p w14:paraId="611575E3" w14:textId="77777777" w:rsidR="003E456F" w:rsidRPr="00F15D37" w:rsidRDefault="003E456F" w:rsidP="00D21BFC">
            <w:pPr>
              <w:tabs>
                <w:tab w:val="center" w:pos="4770"/>
                <w:tab w:val="left" w:pos="5400"/>
              </w:tabs>
              <w:spacing w:after="0" w:line="240" w:lineRule="auto"/>
              <w:ind w:firstLine="0"/>
              <w:jc w:val="center"/>
              <w:rPr>
                <w:b/>
                <w:bCs/>
                <w:caps/>
              </w:rPr>
            </w:pPr>
            <w:r w:rsidRPr="00F15D37">
              <w:rPr>
                <w:b/>
                <w:bCs/>
                <w:caps/>
              </w:rPr>
              <w:t>PUBLIC UTILITY COMMISSION</w:t>
            </w:r>
          </w:p>
          <w:p w14:paraId="0F586693" w14:textId="77777777" w:rsidR="003E456F" w:rsidRPr="00F15D37" w:rsidRDefault="003E456F" w:rsidP="00D21BFC">
            <w:pPr>
              <w:tabs>
                <w:tab w:val="center" w:pos="4770"/>
                <w:tab w:val="left" w:pos="5400"/>
              </w:tabs>
              <w:spacing w:after="0" w:line="240" w:lineRule="auto"/>
              <w:ind w:firstLine="0"/>
              <w:jc w:val="center"/>
              <w:rPr>
                <w:b/>
                <w:bCs/>
                <w:caps/>
              </w:rPr>
            </w:pPr>
          </w:p>
          <w:p w14:paraId="4D63D876" w14:textId="77777777" w:rsidR="003E456F" w:rsidRPr="00F15D37" w:rsidRDefault="003E456F" w:rsidP="00D21BFC">
            <w:pPr>
              <w:tabs>
                <w:tab w:val="center" w:pos="4770"/>
                <w:tab w:val="left" w:pos="5400"/>
              </w:tabs>
              <w:spacing w:after="0" w:line="240" w:lineRule="auto"/>
              <w:ind w:firstLine="0"/>
              <w:jc w:val="center"/>
              <w:rPr>
                <w:b/>
                <w:bCs/>
                <w:caps/>
              </w:rPr>
            </w:pPr>
            <w:r w:rsidRPr="00F15D37">
              <w:rPr>
                <w:b/>
                <w:bCs/>
                <w:caps/>
              </w:rPr>
              <w:t>OF TEXAS</w:t>
            </w:r>
          </w:p>
        </w:tc>
      </w:tr>
    </w:tbl>
    <w:p w14:paraId="22906BCB" w14:textId="77777777" w:rsidR="003E456F" w:rsidRPr="00F15D37" w:rsidRDefault="003E456F" w:rsidP="003E456F">
      <w:pPr>
        <w:spacing w:after="0" w:line="240" w:lineRule="auto"/>
        <w:ind w:firstLine="0"/>
        <w:jc w:val="center"/>
        <w:rPr>
          <w:b/>
          <w:caps/>
        </w:rPr>
      </w:pPr>
    </w:p>
    <w:p w14:paraId="5BC7982D" w14:textId="77777777" w:rsidR="003E456F" w:rsidRPr="00F15D37" w:rsidRDefault="003E456F" w:rsidP="003E456F">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1325EFE2" w14:textId="77777777" w:rsidR="003E456F" w:rsidRPr="00F15D37" w:rsidRDefault="003E456F" w:rsidP="003E456F">
      <w:pPr>
        <w:pStyle w:val="CaseCaption"/>
        <w:rPr>
          <w:rFonts w:ascii="Times New Roman" w:hAnsi="Times New Roman" w:cs="Times New Roman"/>
        </w:rPr>
      </w:pPr>
      <w:r>
        <w:rPr>
          <w:rFonts w:ascii="Times New Roman" w:hAnsi="Times New Roman" w:cs="Times New Roman"/>
        </w:rPr>
        <w:t>MSEC Enterprises, Inc.</w:t>
      </w:r>
    </w:p>
    <w:p w14:paraId="31707C68" w14:textId="77777777" w:rsidR="003E456F" w:rsidRDefault="003E456F" w:rsidP="003E456F">
      <w:pPr>
        <w:pStyle w:val="CaseCaption"/>
        <w:rPr>
          <w:rFonts w:ascii="Times New Roman" w:hAnsi="Times New Roman" w:cs="Times New Roman"/>
        </w:rPr>
      </w:pPr>
      <w:r w:rsidRPr="00F15D37">
        <w:rPr>
          <w:rFonts w:ascii="Times New Roman" w:hAnsi="Times New Roman" w:cs="Times New Roman"/>
        </w:rPr>
        <w:t>QUESTION NO</w:t>
      </w:r>
      <w:r>
        <w:rPr>
          <w:rFonts w:ascii="Times New Roman" w:hAnsi="Times New Roman" w:cs="Times New Roman"/>
        </w:rPr>
        <w:t>s</w:t>
      </w:r>
      <w:r w:rsidRPr="00F15D37">
        <w:rPr>
          <w:rFonts w:ascii="Times New Roman" w:hAnsi="Times New Roman" w:cs="Times New Roman"/>
        </w:rPr>
        <w:t>. STAFF 1-1</w:t>
      </w:r>
      <w:r>
        <w:rPr>
          <w:rFonts w:ascii="Times New Roman" w:hAnsi="Times New Roman" w:cs="Times New Roman"/>
        </w:rPr>
        <w:t xml:space="preserve"> through staff 1-3</w:t>
      </w:r>
    </w:p>
    <w:p w14:paraId="7789967E" w14:textId="208B2D4C" w:rsidR="003E456F" w:rsidRPr="00F15D37" w:rsidRDefault="003E456F" w:rsidP="003E456F">
      <w:pPr>
        <w:pStyle w:val="Paragraph"/>
        <w:rPr>
          <w:iCs/>
        </w:rPr>
      </w:pPr>
      <w:r w:rsidRPr="00F15D37">
        <w:rPr>
          <w:iCs/>
        </w:rPr>
        <w:t>Pursuant to 16 Texas Administrative Code (TAC) § 22.144 of the Commission’s Procedural Rules, the Staff (Staff) of the Public Utility Commission of Texas (Commission) requests that</w:t>
      </w:r>
      <w:r>
        <w:rPr>
          <w:iCs/>
        </w:rPr>
        <w:t xml:space="preserve"> MSEC Enterprises, Inc.</w:t>
      </w:r>
      <w:r w:rsidRPr="00F15D37">
        <w:rPr>
          <w:iCs/>
        </w:rPr>
        <w:t xml:space="preserve">, by and through its representative of record, provide the following information and answer the following questions under oath. The questions shall be answered in sufficient detail to fully present </w:t>
      </w:r>
      <w:proofErr w:type="gramStart"/>
      <w:r w:rsidRPr="00F15D37">
        <w:rPr>
          <w:iCs/>
        </w:rPr>
        <w:t>all of</w:t>
      </w:r>
      <w:proofErr w:type="gramEnd"/>
      <w:r w:rsidRPr="00F15D37">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F15D37">
        <w:rPr>
          <w:iCs/>
        </w:rPr>
        <w:t>cause</w:t>
      </w:r>
      <w:proofErr w:type="gramEnd"/>
      <w:r w:rsidRPr="00F15D37">
        <w:rPr>
          <w:iCs/>
        </w:rPr>
        <w:t xml:space="preserve"> who will sponsor the answer to the question and can vouch for the truth of the answer.</w:t>
      </w:r>
    </w:p>
    <w:p w14:paraId="745F569B" w14:textId="77777777" w:rsidR="003E456F" w:rsidRPr="00F15D37" w:rsidRDefault="003E456F" w:rsidP="003E456F">
      <w:pPr>
        <w:pStyle w:val="Paragraph"/>
        <w:rPr>
          <w:iCs/>
        </w:rPr>
      </w:pPr>
      <w:r w:rsidRPr="00F15D37">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88A7BD0" w14:textId="77777777" w:rsidR="003E456F" w:rsidRPr="00F15D37" w:rsidRDefault="003E456F" w:rsidP="003E456F">
      <w:pPr>
        <w:pStyle w:val="Paragraph"/>
        <w:ind w:firstLine="0"/>
      </w:pPr>
    </w:p>
    <w:p w14:paraId="43BC85A5" w14:textId="553F05CC" w:rsidR="003E456F" w:rsidRPr="00F15D37" w:rsidRDefault="003E456F" w:rsidP="003E456F">
      <w:pPr>
        <w:pStyle w:val="Paragraph"/>
        <w:keepNext/>
        <w:ind w:firstLine="0"/>
      </w:pPr>
      <w:r w:rsidRPr="00F15D37">
        <w:lastRenderedPageBreak/>
        <w:t xml:space="preserve">Dated: </w:t>
      </w:r>
      <w:r w:rsidRPr="00F15D37">
        <w:fldChar w:fldCharType="begin"/>
      </w:r>
      <w:r w:rsidRPr="00F15D37">
        <w:instrText xml:space="preserve"> DATE \@ "MMMM d, yyyy" </w:instrText>
      </w:r>
      <w:r w:rsidRPr="00F15D37">
        <w:fldChar w:fldCharType="separate"/>
      </w:r>
      <w:r w:rsidR="00760FB3">
        <w:rPr>
          <w:noProof/>
        </w:rPr>
        <w:t>September 9, 2024</w:t>
      </w:r>
      <w:r w:rsidRPr="00F15D37">
        <w:fldChar w:fldCharType="end"/>
      </w:r>
    </w:p>
    <w:p w14:paraId="325FF5CA" w14:textId="77777777" w:rsidR="003E456F" w:rsidRPr="00F15D37" w:rsidRDefault="003E456F" w:rsidP="003E456F">
      <w:pPr>
        <w:pStyle w:val="Paragraph"/>
        <w:keepNext/>
        <w:ind w:firstLine="0"/>
      </w:pPr>
    </w:p>
    <w:p w14:paraId="266520F9" w14:textId="77777777" w:rsidR="003E456F" w:rsidRPr="00F15D37" w:rsidRDefault="003E456F" w:rsidP="003E456F">
      <w:pPr>
        <w:keepNext/>
        <w:spacing w:after="0" w:line="240" w:lineRule="auto"/>
        <w:ind w:left="4320" w:firstLine="0"/>
      </w:pPr>
      <w:r w:rsidRPr="00F15D37">
        <w:t>Respectfully submitted,</w:t>
      </w:r>
    </w:p>
    <w:p w14:paraId="10AEBB17" w14:textId="77777777" w:rsidR="003E456F" w:rsidRPr="00F15D37" w:rsidRDefault="003E456F" w:rsidP="003E456F">
      <w:pPr>
        <w:keepNext/>
        <w:spacing w:after="0" w:line="240" w:lineRule="auto"/>
        <w:ind w:left="4320" w:firstLine="0"/>
      </w:pPr>
    </w:p>
    <w:p w14:paraId="1A4C1189" w14:textId="77777777" w:rsidR="003E456F" w:rsidRPr="00F15D37" w:rsidRDefault="003E456F" w:rsidP="003E456F">
      <w:pPr>
        <w:keepNext/>
        <w:spacing w:after="0" w:line="240" w:lineRule="auto"/>
        <w:ind w:left="4320" w:firstLine="0"/>
        <w:rPr>
          <w:b/>
        </w:rPr>
      </w:pPr>
      <w:r w:rsidRPr="00F15D37">
        <w:rPr>
          <w:b/>
        </w:rPr>
        <w:t>PUBLIC UTILITY COMMISSION OF TEXAS</w:t>
      </w:r>
    </w:p>
    <w:p w14:paraId="734986BD" w14:textId="77777777" w:rsidR="003E456F" w:rsidRPr="00F15D37" w:rsidRDefault="003E456F" w:rsidP="003E456F">
      <w:pPr>
        <w:keepNext/>
        <w:spacing w:after="0" w:line="240" w:lineRule="auto"/>
        <w:ind w:left="4320" w:firstLine="0"/>
        <w:rPr>
          <w:b/>
        </w:rPr>
      </w:pPr>
      <w:r w:rsidRPr="00F15D37">
        <w:rPr>
          <w:b/>
        </w:rPr>
        <w:t>LEGAL DIVISION</w:t>
      </w:r>
    </w:p>
    <w:p w14:paraId="66C2F5EC" w14:textId="77777777" w:rsidR="003E456F" w:rsidRPr="00F15D37" w:rsidRDefault="003E456F" w:rsidP="003E456F">
      <w:pPr>
        <w:keepNext/>
        <w:spacing w:after="0" w:line="240" w:lineRule="auto"/>
        <w:ind w:left="4320" w:firstLine="0"/>
        <w:rPr>
          <w:b/>
        </w:rPr>
      </w:pPr>
    </w:p>
    <w:p w14:paraId="606142E9" w14:textId="77777777" w:rsidR="003E456F" w:rsidRPr="00F15D37" w:rsidRDefault="003E456F" w:rsidP="003E456F">
      <w:pPr>
        <w:keepNext/>
        <w:overflowPunct w:val="0"/>
        <w:autoSpaceDE w:val="0"/>
        <w:autoSpaceDN w:val="0"/>
        <w:adjustRightInd w:val="0"/>
        <w:spacing w:after="0" w:line="240" w:lineRule="auto"/>
        <w:ind w:left="4320" w:firstLine="0"/>
        <w:jc w:val="left"/>
        <w:textAlignment w:val="baseline"/>
      </w:pPr>
      <w:r w:rsidRPr="00F15D37">
        <w:t>Marisa Lopez Wagley</w:t>
      </w:r>
    </w:p>
    <w:p w14:paraId="0E50DF3B" w14:textId="77777777" w:rsidR="003E456F" w:rsidRPr="00F15D37" w:rsidRDefault="003E456F" w:rsidP="003E456F">
      <w:pPr>
        <w:keepNext/>
        <w:spacing w:after="0" w:line="240" w:lineRule="auto"/>
        <w:ind w:left="4320" w:firstLine="0"/>
        <w:jc w:val="left"/>
      </w:pPr>
      <w:r w:rsidRPr="00F15D37">
        <w:t xml:space="preserve">Division Director </w:t>
      </w:r>
    </w:p>
    <w:p w14:paraId="4F909434" w14:textId="77777777" w:rsidR="003E456F" w:rsidRPr="00F15D37" w:rsidRDefault="003E456F" w:rsidP="003E456F">
      <w:pPr>
        <w:keepNext/>
        <w:spacing w:after="0" w:line="240" w:lineRule="auto"/>
        <w:ind w:left="4320" w:firstLine="0"/>
        <w:jc w:val="left"/>
      </w:pPr>
    </w:p>
    <w:p w14:paraId="78926A73" w14:textId="77777777" w:rsidR="003E456F" w:rsidRDefault="003E456F" w:rsidP="003E456F">
      <w:pPr>
        <w:keepNext/>
        <w:keepLines/>
        <w:spacing w:after="0" w:line="240" w:lineRule="auto"/>
        <w:ind w:left="4320" w:firstLine="0"/>
      </w:pPr>
      <w:r>
        <w:t>Ian Groetsch</w:t>
      </w:r>
    </w:p>
    <w:p w14:paraId="240ABCA2" w14:textId="77777777" w:rsidR="003E456F" w:rsidRDefault="003E456F" w:rsidP="003E456F">
      <w:pPr>
        <w:keepNext/>
        <w:keepLines/>
        <w:spacing w:after="0" w:line="240" w:lineRule="auto"/>
        <w:ind w:left="4320" w:firstLine="0"/>
      </w:pPr>
      <w:r>
        <w:t>Managing Attorney</w:t>
      </w:r>
    </w:p>
    <w:p w14:paraId="4AF35A42" w14:textId="77777777" w:rsidR="003E456F" w:rsidRDefault="003E456F" w:rsidP="003E456F">
      <w:pPr>
        <w:keepNext/>
        <w:keepLines/>
        <w:spacing w:after="0" w:line="240" w:lineRule="auto"/>
        <w:ind w:left="4320" w:firstLine="0"/>
      </w:pPr>
    </w:p>
    <w:p w14:paraId="74DA73C9"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7B98CFBD"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bookmarkStart w:id="2" w:name="_Hlk85702671"/>
      <w:r>
        <w:t>David Skawin</w:t>
      </w:r>
    </w:p>
    <w:p w14:paraId="30669141"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State Bar No. 24102505</w:t>
      </w:r>
    </w:p>
    <w:p w14:paraId="69DF2D5F"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1701 N. Congress Avenue</w:t>
      </w:r>
    </w:p>
    <w:p w14:paraId="31DC8FA5"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P.O. Box 13326</w:t>
      </w:r>
    </w:p>
    <w:p w14:paraId="757F89A0"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Austin, Texas 78711-3480</w:t>
      </w:r>
    </w:p>
    <w:p w14:paraId="38CFB36A"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(512) 936-7309</w:t>
      </w:r>
    </w:p>
    <w:p w14:paraId="1322BFC1"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(512) 936-7268 (facsimile)</w:t>
      </w:r>
    </w:p>
    <w:p w14:paraId="37230536"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David.Skawin@puc.texas.gov</w:t>
      </w:r>
      <w:bookmarkEnd w:id="2"/>
    </w:p>
    <w:p w14:paraId="558BC800" w14:textId="77777777" w:rsidR="003E456F" w:rsidRPr="00F15D37" w:rsidRDefault="003E456F" w:rsidP="003E456F">
      <w:pPr>
        <w:pStyle w:val="Paragraph"/>
        <w:ind w:left="4320" w:firstLine="0"/>
      </w:pPr>
    </w:p>
    <w:p w14:paraId="6E848A9A" w14:textId="77777777" w:rsidR="003E456F" w:rsidRPr="00F15D37" w:rsidRDefault="003E456F" w:rsidP="003E456F">
      <w:pPr>
        <w:pStyle w:val="Paragraph"/>
      </w:pPr>
    </w:p>
    <w:p w14:paraId="6DC637A5" w14:textId="1B965F2F" w:rsidR="003E456F" w:rsidRPr="00F15D37" w:rsidRDefault="003E456F" w:rsidP="003E456F">
      <w:pPr>
        <w:pStyle w:val="CaseCaption"/>
        <w:rPr>
          <w:rFonts w:ascii="Times New Roman" w:hAnsi="Times New Roman" w:cs="Times New Roman"/>
          <w:bCs/>
        </w:rPr>
      </w:pPr>
      <w:r w:rsidRPr="00F15D37">
        <w:rPr>
          <w:rFonts w:ascii="Times New Roman" w:hAnsi="Times New Roman" w:cs="Times New Roman"/>
          <w:bCs/>
        </w:rPr>
        <w:t>Docket No. 5</w:t>
      </w:r>
      <w:r>
        <w:rPr>
          <w:rFonts w:ascii="Times New Roman" w:hAnsi="Times New Roman" w:cs="Times New Roman"/>
          <w:bCs/>
        </w:rPr>
        <w:t>6918</w:t>
      </w:r>
    </w:p>
    <w:p w14:paraId="68519EF6" w14:textId="77777777" w:rsidR="003E456F" w:rsidRPr="00F15D37" w:rsidRDefault="003E456F" w:rsidP="003E456F">
      <w:pPr>
        <w:pStyle w:val="CaseCaption"/>
        <w:rPr>
          <w:rFonts w:ascii="Times New Roman" w:hAnsi="Times New Roman" w:cs="Times New Roman"/>
        </w:rPr>
      </w:pPr>
    </w:p>
    <w:p w14:paraId="1E4C4479" w14:textId="77777777" w:rsidR="003E456F" w:rsidRPr="00F15D37" w:rsidRDefault="003E456F" w:rsidP="003E456F">
      <w:pPr>
        <w:pStyle w:val="CaseCaption"/>
        <w:rPr>
          <w:rFonts w:ascii="Times New Roman" w:hAnsi="Times New Roman" w:cs="Times New Roman"/>
        </w:rPr>
      </w:pPr>
      <w:r w:rsidRPr="00F15D37">
        <w:rPr>
          <w:rFonts w:ascii="Times New Roman" w:hAnsi="Times New Roman" w:cs="Times New Roman"/>
        </w:rPr>
        <w:t>CERTIFICATE OF SERVICE</w:t>
      </w:r>
    </w:p>
    <w:p w14:paraId="6EEB8828" w14:textId="31AF0E2C" w:rsidR="003E456F" w:rsidRPr="00F15D37" w:rsidRDefault="003E456F" w:rsidP="003E456F">
      <w:pPr>
        <w:pStyle w:val="Paragraph"/>
        <w:keepNext/>
        <w:keepLines/>
      </w:pPr>
      <w:r w:rsidRPr="00F15D37">
        <w:t xml:space="preserve">I certify that unless otherwise ordered by the presiding officer, notice of the filing of this document will be provided to all parties of record via electronic mail on </w:t>
      </w:r>
      <w:r w:rsidRPr="00F15D37">
        <w:fldChar w:fldCharType="begin"/>
      </w:r>
      <w:r w:rsidRPr="00F15D37">
        <w:instrText xml:space="preserve"> DATE \@ "MMMM d, yyyy" </w:instrText>
      </w:r>
      <w:r w:rsidRPr="00F15D37">
        <w:fldChar w:fldCharType="separate"/>
      </w:r>
      <w:r w:rsidR="00760FB3">
        <w:rPr>
          <w:noProof/>
        </w:rPr>
        <w:t>September 9, 2024</w:t>
      </w:r>
      <w:r w:rsidRPr="00F15D37">
        <w:fldChar w:fldCharType="end"/>
      </w:r>
      <w:r w:rsidRPr="00F15D37">
        <w:t xml:space="preserve">, in accordance with the Second Order Suspending Rules, </w:t>
      </w:r>
      <w:r>
        <w:t>issued</w:t>
      </w:r>
      <w:r w:rsidRPr="00F15D37">
        <w:t xml:space="preserve"> in Project No. 50664. </w:t>
      </w:r>
    </w:p>
    <w:p w14:paraId="5CD35B31" w14:textId="77777777" w:rsidR="003E456F" w:rsidRPr="00F15D37" w:rsidRDefault="003E456F" w:rsidP="003E456F">
      <w:pPr>
        <w:keepNext/>
        <w:spacing w:after="0" w:line="240" w:lineRule="auto"/>
        <w:ind w:left="4320" w:firstLine="0"/>
        <w:rPr>
          <w:u w:val="single"/>
        </w:rPr>
      </w:pPr>
    </w:p>
    <w:p w14:paraId="335E5FF6"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46942F31" w14:textId="77777777" w:rsidR="003E456F" w:rsidRDefault="003E456F" w:rsidP="003E456F">
      <w:pPr>
        <w:keepNext/>
        <w:keepLines/>
        <w:overflowPunct w:val="0"/>
        <w:autoSpaceDE w:val="0"/>
        <w:autoSpaceDN w:val="0"/>
        <w:adjustRightInd w:val="0"/>
        <w:spacing w:after="0" w:line="240" w:lineRule="auto"/>
        <w:ind w:left="4320" w:firstLine="0"/>
        <w:jc w:val="left"/>
        <w:textAlignment w:val="baseline"/>
      </w:pPr>
      <w:r>
        <w:t>David Skawin</w:t>
      </w:r>
    </w:p>
    <w:p w14:paraId="3DE347F0" w14:textId="77777777" w:rsidR="003E456F" w:rsidRPr="00F15D37" w:rsidRDefault="003E456F" w:rsidP="003E456F">
      <w:pPr>
        <w:spacing w:after="0" w:line="240" w:lineRule="auto"/>
        <w:ind w:left="4320" w:firstLine="0"/>
      </w:pPr>
    </w:p>
    <w:p w14:paraId="534B938F" w14:textId="77777777" w:rsidR="003E456F" w:rsidRPr="00F15D37" w:rsidRDefault="003E456F" w:rsidP="003E456F">
      <w:pPr>
        <w:spacing w:after="0" w:line="240" w:lineRule="auto"/>
        <w:ind w:firstLine="0"/>
        <w:jc w:val="left"/>
        <w:rPr>
          <w:u w:val="single"/>
        </w:rPr>
      </w:pPr>
      <w:r w:rsidRPr="00F15D37">
        <w:rPr>
          <w:u w:val="single"/>
        </w:rPr>
        <w:br w:type="page"/>
      </w:r>
    </w:p>
    <w:p w14:paraId="1A5B1B5A" w14:textId="77777777" w:rsidR="003E456F" w:rsidRPr="00F15D37" w:rsidRDefault="003E456F" w:rsidP="003E456F">
      <w:pPr>
        <w:spacing w:after="0" w:line="240" w:lineRule="auto"/>
        <w:ind w:firstLine="0"/>
        <w:jc w:val="center"/>
        <w:rPr>
          <w:b/>
          <w:bCs/>
          <w:caps/>
        </w:rPr>
      </w:pPr>
      <w:r w:rsidRPr="00F15D37">
        <w:rPr>
          <w:b/>
          <w:bCs/>
          <w:caps/>
        </w:rPr>
        <w:lastRenderedPageBreak/>
        <w:t>Docket No. 5</w:t>
      </w:r>
      <w:r>
        <w:rPr>
          <w:b/>
          <w:bCs/>
          <w:caps/>
        </w:rPr>
        <w:t>6918</w:t>
      </w:r>
    </w:p>
    <w:p w14:paraId="34351786" w14:textId="77777777" w:rsidR="003E456F" w:rsidRPr="00F15D37" w:rsidRDefault="003E456F" w:rsidP="003E456F">
      <w:pPr>
        <w:spacing w:after="0" w:line="240" w:lineRule="auto"/>
        <w:ind w:firstLine="0"/>
        <w:jc w:val="center"/>
        <w:rPr>
          <w:b/>
          <w:caps/>
        </w:rPr>
      </w:pPr>
    </w:p>
    <w:p w14:paraId="73D4429F" w14:textId="77777777" w:rsidR="003E456F" w:rsidRPr="00F15D37" w:rsidRDefault="003E456F" w:rsidP="003E456F">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310CD0E3" w14:textId="77777777" w:rsidR="003E456F" w:rsidRPr="00F15D37" w:rsidRDefault="003E456F" w:rsidP="003E456F">
      <w:pPr>
        <w:pStyle w:val="CaseCaption"/>
        <w:rPr>
          <w:rFonts w:ascii="Times New Roman" w:hAnsi="Times New Roman" w:cs="Times New Roman"/>
        </w:rPr>
      </w:pPr>
      <w:r>
        <w:rPr>
          <w:rFonts w:ascii="Times New Roman" w:hAnsi="Times New Roman" w:cs="Times New Roman"/>
        </w:rPr>
        <w:t>MSEC Enterprises, Inc.</w:t>
      </w:r>
    </w:p>
    <w:p w14:paraId="53B66982" w14:textId="77777777" w:rsidR="003E456F" w:rsidRDefault="003E456F" w:rsidP="003E456F">
      <w:pPr>
        <w:pStyle w:val="CaseCaption"/>
        <w:rPr>
          <w:rFonts w:ascii="Times New Roman" w:hAnsi="Times New Roman" w:cs="Times New Roman"/>
        </w:rPr>
      </w:pPr>
      <w:r w:rsidRPr="00F15D37">
        <w:rPr>
          <w:rFonts w:ascii="Times New Roman" w:hAnsi="Times New Roman" w:cs="Times New Roman"/>
        </w:rPr>
        <w:t>QUESTION NO</w:t>
      </w:r>
      <w:r>
        <w:rPr>
          <w:rFonts w:ascii="Times New Roman" w:hAnsi="Times New Roman" w:cs="Times New Roman"/>
        </w:rPr>
        <w:t>s</w:t>
      </w:r>
      <w:r w:rsidRPr="00F15D37">
        <w:rPr>
          <w:rFonts w:ascii="Times New Roman" w:hAnsi="Times New Roman" w:cs="Times New Roman"/>
        </w:rPr>
        <w:t>. STAFF 1-1</w:t>
      </w:r>
      <w:r>
        <w:rPr>
          <w:rFonts w:ascii="Times New Roman" w:hAnsi="Times New Roman" w:cs="Times New Roman"/>
        </w:rPr>
        <w:t xml:space="preserve"> through staff 1-3</w:t>
      </w:r>
    </w:p>
    <w:p w14:paraId="61617E63" w14:textId="18C6331C" w:rsidR="003E456F" w:rsidRPr="00C84A3B" w:rsidRDefault="003E456F" w:rsidP="00760FB3">
      <w:pPr>
        <w:keepNext/>
        <w:tabs>
          <w:tab w:val="left" w:pos="7515"/>
        </w:tabs>
        <w:spacing w:after="240" w:line="240" w:lineRule="auto"/>
        <w:ind w:firstLine="0"/>
        <w:jc w:val="center"/>
      </w:pPr>
      <w:r w:rsidRPr="00F15D37">
        <w:rPr>
          <w:b/>
          <w:caps/>
        </w:rPr>
        <w:t>Definition</w:t>
      </w:r>
    </w:p>
    <w:p w14:paraId="743A7C2B" w14:textId="77777777" w:rsidR="003E456F" w:rsidRPr="00F15D37" w:rsidRDefault="003E456F" w:rsidP="003E456F">
      <w:pPr>
        <w:pStyle w:val="ListParagraph"/>
        <w:numPr>
          <w:ilvl w:val="0"/>
          <w:numId w:val="2"/>
        </w:numPr>
        <w:tabs>
          <w:tab w:val="left" w:pos="-2070"/>
        </w:tabs>
        <w:spacing w:line="360" w:lineRule="auto"/>
        <w:jc w:val="both"/>
        <w:rPr>
          <w:rFonts w:ascii="Times New Roman" w:hAnsi="Times New Roman" w:cs="Times New Roman"/>
          <w:szCs w:val="24"/>
        </w:rPr>
      </w:pPr>
      <w:r w:rsidRPr="00F15D37">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F15D37">
        <w:rPr>
          <w:rFonts w:ascii="Times New Roman" w:hAnsi="Times New Roman" w:cs="Times New Roman"/>
          <w:szCs w:val="24"/>
        </w:rPr>
        <w:t>information</w:t>
      </w:r>
      <w:proofErr w:type="gramEnd"/>
      <w:r w:rsidRPr="00F15D37">
        <w:rPr>
          <w:rFonts w:ascii="Times New Roman" w:hAnsi="Times New Roman" w:cs="Times New Roman"/>
          <w:szCs w:val="24"/>
        </w:rPr>
        <w:t xml:space="preserve"> or which contain substantially similar information, then the definition of “documents” shall include the documents which do exist, and these documents will be provided.</w:t>
      </w:r>
    </w:p>
    <w:p w14:paraId="02BA8685" w14:textId="77777777" w:rsidR="003E456F" w:rsidRPr="00F15D37" w:rsidRDefault="003E456F" w:rsidP="003E456F">
      <w:pPr>
        <w:spacing w:after="0" w:line="240" w:lineRule="auto"/>
        <w:ind w:firstLine="0"/>
        <w:jc w:val="left"/>
        <w:rPr>
          <w:u w:val="single"/>
        </w:rPr>
      </w:pPr>
    </w:p>
    <w:p w14:paraId="48C74A66" w14:textId="77777777" w:rsidR="003E456F" w:rsidRPr="00F15D37" w:rsidRDefault="003E456F" w:rsidP="003E456F">
      <w:pPr>
        <w:spacing w:after="0" w:line="240" w:lineRule="auto"/>
        <w:ind w:firstLine="0"/>
        <w:jc w:val="left"/>
        <w:rPr>
          <w:u w:val="single"/>
        </w:rPr>
      </w:pPr>
      <w:r w:rsidRPr="00F15D37">
        <w:rPr>
          <w:u w:val="single"/>
        </w:rPr>
        <w:br w:type="page"/>
      </w:r>
    </w:p>
    <w:p w14:paraId="1F5A8BB3" w14:textId="77777777" w:rsidR="003E456F" w:rsidRPr="00F15D37" w:rsidRDefault="003E456F" w:rsidP="003E456F">
      <w:pPr>
        <w:spacing w:after="0" w:line="240" w:lineRule="auto"/>
        <w:ind w:firstLine="0"/>
        <w:jc w:val="center"/>
        <w:rPr>
          <w:b/>
          <w:bCs/>
          <w:caps/>
        </w:rPr>
      </w:pPr>
      <w:r w:rsidRPr="00F15D37">
        <w:rPr>
          <w:b/>
          <w:bCs/>
          <w:caps/>
        </w:rPr>
        <w:lastRenderedPageBreak/>
        <w:t>Docket No. 5</w:t>
      </w:r>
      <w:r>
        <w:rPr>
          <w:b/>
          <w:bCs/>
          <w:caps/>
        </w:rPr>
        <w:t>6918</w:t>
      </w:r>
    </w:p>
    <w:p w14:paraId="6FAE1DC7" w14:textId="77777777" w:rsidR="003E456F" w:rsidRPr="00F15D37" w:rsidRDefault="003E456F" w:rsidP="003E456F">
      <w:pPr>
        <w:spacing w:after="0" w:line="240" w:lineRule="auto"/>
        <w:ind w:firstLine="0"/>
        <w:jc w:val="center"/>
        <w:rPr>
          <w:b/>
          <w:caps/>
        </w:rPr>
      </w:pPr>
    </w:p>
    <w:p w14:paraId="05B94DA3" w14:textId="77777777" w:rsidR="003E456F" w:rsidRPr="00F15D37" w:rsidRDefault="003E456F" w:rsidP="003E456F">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30E420E3" w14:textId="77777777" w:rsidR="003E456F" w:rsidRPr="00F15D37" w:rsidRDefault="003E456F" w:rsidP="003E456F">
      <w:pPr>
        <w:pStyle w:val="CaseCaption"/>
        <w:rPr>
          <w:rFonts w:ascii="Times New Roman" w:hAnsi="Times New Roman" w:cs="Times New Roman"/>
        </w:rPr>
      </w:pPr>
      <w:r>
        <w:rPr>
          <w:rFonts w:ascii="Times New Roman" w:hAnsi="Times New Roman" w:cs="Times New Roman"/>
        </w:rPr>
        <w:t>MSEC Enterprises, Inc.</w:t>
      </w:r>
    </w:p>
    <w:p w14:paraId="3ACE608F" w14:textId="77777777" w:rsidR="003E456F" w:rsidRDefault="003E456F" w:rsidP="003E456F">
      <w:pPr>
        <w:pStyle w:val="CaseCaption"/>
        <w:rPr>
          <w:rFonts w:ascii="Times New Roman" w:hAnsi="Times New Roman" w:cs="Times New Roman"/>
        </w:rPr>
      </w:pPr>
      <w:r w:rsidRPr="00F15D37">
        <w:rPr>
          <w:rFonts w:ascii="Times New Roman" w:hAnsi="Times New Roman" w:cs="Times New Roman"/>
        </w:rPr>
        <w:t>QUESTION NO</w:t>
      </w:r>
      <w:r>
        <w:rPr>
          <w:rFonts w:ascii="Times New Roman" w:hAnsi="Times New Roman" w:cs="Times New Roman"/>
        </w:rPr>
        <w:t>s</w:t>
      </w:r>
      <w:r w:rsidRPr="00F15D37">
        <w:rPr>
          <w:rFonts w:ascii="Times New Roman" w:hAnsi="Times New Roman" w:cs="Times New Roman"/>
        </w:rPr>
        <w:t>. STAFF 1-1</w:t>
      </w:r>
      <w:r>
        <w:rPr>
          <w:rFonts w:ascii="Times New Roman" w:hAnsi="Times New Roman" w:cs="Times New Roman"/>
        </w:rPr>
        <w:t xml:space="preserve"> through staff 1-3</w:t>
      </w:r>
    </w:p>
    <w:p w14:paraId="45A1FE3B" w14:textId="77777777" w:rsidR="003E456F" w:rsidRPr="00F15D37" w:rsidRDefault="003E456F" w:rsidP="003E456F">
      <w:pPr>
        <w:tabs>
          <w:tab w:val="left" w:pos="7515"/>
        </w:tabs>
        <w:ind w:firstLine="0"/>
        <w:jc w:val="center"/>
        <w:rPr>
          <w:b/>
        </w:rPr>
      </w:pPr>
      <w:r w:rsidRPr="00F15D37">
        <w:rPr>
          <w:b/>
        </w:rPr>
        <w:t>INSTRUCTIONS</w:t>
      </w:r>
    </w:p>
    <w:p w14:paraId="72A2F7DF"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F15D37">
        <w:rPr>
          <w:rFonts w:ascii="Times New Roman" w:eastAsia="Calibri" w:hAnsi="Times New Roman" w:cs="Times New Roman"/>
          <w:szCs w:val="24"/>
        </w:rPr>
        <w:t xml:space="preserve">Pursuant to 16 TAC § 22.144(c)(2), Staff requests that answers to the requests for information be made under oath. </w:t>
      </w:r>
    </w:p>
    <w:p w14:paraId="710C0910"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F15D37">
        <w:rPr>
          <w:rFonts w:ascii="Times New Roman" w:eastAsia="Calibri" w:hAnsi="Times New Roman" w:cs="Times New Roman"/>
          <w:szCs w:val="24"/>
        </w:rPr>
        <w:t>cause</w:t>
      </w:r>
      <w:proofErr w:type="gramEnd"/>
      <w:r w:rsidRPr="00F15D37">
        <w:rPr>
          <w:rFonts w:ascii="Times New Roman" w:eastAsia="Calibri" w:hAnsi="Times New Roman" w:cs="Times New Roman"/>
          <w:szCs w:val="24"/>
        </w:rPr>
        <w:t xml:space="preserve"> who will sponsor the answer to the question and can vouch for the truth of the answer. </w:t>
      </w:r>
    </w:p>
    <w:p w14:paraId="75C4B01B"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15A50169"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7633C786"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3B7A4A3A"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D7E784C" w14:textId="77777777" w:rsidR="003E456F" w:rsidRPr="00F15D37" w:rsidRDefault="003E456F" w:rsidP="003E456F">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57D9E4A8" w14:textId="77777777" w:rsidR="003E456F" w:rsidRPr="00F15D37" w:rsidRDefault="003E456F" w:rsidP="003E456F">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F15D37">
        <w:rPr>
          <w:rFonts w:ascii="Times New Roman" w:eastAsia="Calibri" w:hAnsi="Times New Roman" w:cs="Times New Roman"/>
          <w:szCs w:val="24"/>
        </w:rPr>
        <w:t>Staff requests that each item of information be made available as it is completed, rather than upon completion of all information requested.</w:t>
      </w:r>
    </w:p>
    <w:p w14:paraId="5D25F432" w14:textId="77777777" w:rsidR="003E456F" w:rsidRPr="00F15D37" w:rsidRDefault="003E456F" w:rsidP="003E456F">
      <w:pPr>
        <w:spacing w:after="0" w:line="240" w:lineRule="auto"/>
        <w:ind w:firstLine="0"/>
        <w:jc w:val="left"/>
        <w:rPr>
          <w:u w:val="single"/>
        </w:rPr>
      </w:pPr>
    </w:p>
    <w:p w14:paraId="141602F9" w14:textId="77777777" w:rsidR="003E456F" w:rsidRPr="00F15D37" w:rsidRDefault="003E456F" w:rsidP="003E456F">
      <w:pPr>
        <w:spacing w:after="0" w:line="240" w:lineRule="auto"/>
        <w:ind w:firstLine="0"/>
        <w:jc w:val="left"/>
        <w:rPr>
          <w:u w:val="single"/>
        </w:rPr>
      </w:pPr>
      <w:r w:rsidRPr="00F15D37">
        <w:rPr>
          <w:u w:val="single"/>
        </w:rPr>
        <w:br w:type="page"/>
      </w:r>
    </w:p>
    <w:p w14:paraId="2B7CD802" w14:textId="122CF8A1" w:rsidR="003E456F" w:rsidRPr="00F15D37" w:rsidRDefault="003E456F" w:rsidP="003E456F">
      <w:pPr>
        <w:spacing w:after="0" w:line="240" w:lineRule="auto"/>
        <w:ind w:firstLine="0"/>
        <w:jc w:val="center"/>
        <w:rPr>
          <w:b/>
          <w:bCs/>
          <w:caps/>
        </w:rPr>
      </w:pPr>
      <w:bookmarkStart w:id="3" w:name="_Hlk107509160"/>
      <w:r w:rsidRPr="00F15D37">
        <w:rPr>
          <w:b/>
          <w:bCs/>
          <w:caps/>
        </w:rPr>
        <w:lastRenderedPageBreak/>
        <w:t>Docket No. 5</w:t>
      </w:r>
      <w:r>
        <w:rPr>
          <w:b/>
          <w:bCs/>
          <w:caps/>
        </w:rPr>
        <w:t>6918</w:t>
      </w:r>
    </w:p>
    <w:p w14:paraId="6F779E7D" w14:textId="77777777" w:rsidR="003E456F" w:rsidRPr="00F15D37" w:rsidRDefault="003E456F" w:rsidP="003E456F">
      <w:pPr>
        <w:spacing w:after="0" w:line="240" w:lineRule="auto"/>
        <w:ind w:firstLine="0"/>
        <w:jc w:val="center"/>
        <w:rPr>
          <w:b/>
          <w:caps/>
        </w:rPr>
      </w:pPr>
    </w:p>
    <w:bookmarkEnd w:id="3"/>
    <w:p w14:paraId="5B08127A" w14:textId="77777777" w:rsidR="003E456F" w:rsidRPr="00F15D37" w:rsidRDefault="003E456F" w:rsidP="003E456F">
      <w:pPr>
        <w:pStyle w:val="CaseCaption"/>
        <w:rPr>
          <w:rFonts w:ascii="Times New Roman" w:hAnsi="Times New Roman" w:cs="Times New Roman"/>
        </w:rPr>
      </w:pPr>
      <w:r w:rsidRPr="00F15D37">
        <w:rPr>
          <w:rFonts w:ascii="Times New Roman" w:hAnsi="Times New Roman" w:cs="Times New Roman"/>
        </w:rPr>
        <w:t>COMMISSION STAFF’S FIRST REQUEST FOR INFORMATION TO</w:t>
      </w:r>
    </w:p>
    <w:p w14:paraId="5FB9AFE7" w14:textId="39EC7E4F" w:rsidR="003E456F" w:rsidRPr="00F15D37" w:rsidRDefault="003E456F" w:rsidP="003E456F">
      <w:pPr>
        <w:pStyle w:val="CaseCaption"/>
        <w:rPr>
          <w:rFonts w:ascii="Times New Roman" w:hAnsi="Times New Roman" w:cs="Times New Roman"/>
        </w:rPr>
      </w:pPr>
      <w:r>
        <w:rPr>
          <w:rFonts w:ascii="Times New Roman" w:hAnsi="Times New Roman" w:cs="Times New Roman"/>
        </w:rPr>
        <w:t>MSEC Enterprises, Inc.</w:t>
      </w:r>
    </w:p>
    <w:p w14:paraId="719E2C19" w14:textId="159D5527" w:rsidR="003E456F" w:rsidRDefault="003E456F" w:rsidP="003E456F">
      <w:pPr>
        <w:pStyle w:val="CaseCaption"/>
        <w:rPr>
          <w:rFonts w:ascii="Times New Roman" w:hAnsi="Times New Roman" w:cs="Times New Roman"/>
        </w:rPr>
      </w:pPr>
      <w:r w:rsidRPr="00F15D37">
        <w:rPr>
          <w:rFonts w:ascii="Times New Roman" w:hAnsi="Times New Roman" w:cs="Times New Roman"/>
        </w:rPr>
        <w:t>QUESTION NO</w:t>
      </w:r>
      <w:r>
        <w:rPr>
          <w:rFonts w:ascii="Times New Roman" w:hAnsi="Times New Roman" w:cs="Times New Roman"/>
        </w:rPr>
        <w:t>s</w:t>
      </w:r>
      <w:r w:rsidRPr="00F15D37">
        <w:rPr>
          <w:rFonts w:ascii="Times New Roman" w:hAnsi="Times New Roman" w:cs="Times New Roman"/>
        </w:rPr>
        <w:t>. STAFF 1-1</w:t>
      </w:r>
      <w:r>
        <w:rPr>
          <w:rFonts w:ascii="Times New Roman" w:hAnsi="Times New Roman" w:cs="Times New Roman"/>
        </w:rPr>
        <w:t xml:space="preserve"> through staff 1-3</w:t>
      </w:r>
    </w:p>
    <w:p w14:paraId="5C0EAC99" w14:textId="77777777" w:rsidR="003E456F" w:rsidRDefault="003E456F" w:rsidP="003E456F">
      <w:pPr>
        <w:pStyle w:val="Paragraph"/>
        <w:spacing w:line="240" w:lineRule="auto"/>
        <w:ind w:firstLine="0"/>
        <w:rPr>
          <w:u w:val="single"/>
        </w:rPr>
      </w:pPr>
      <w:r w:rsidRPr="00F15D37">
        <w:rPr>
          <w:u w:val="single"/>
        </w:rPr>
        <w:t>Please provide the following:</w:t>
      </w:r>
    </w:p>
    <w:p w14:paraId="4C38905D" w14:textId="77777777" w:rsidR="005916A0" w:rsidRPr="00F15D37" w:rsidRDefault="005916A0" w:rsidP="003E456F">
      <w:pPr>
        <w:pStyle w:val="Paragraph"/>
        <w:spacing w:line="240" w:lineRule="auto"/>
        <w:ind w:firstLine="0"/>
        <w:rPr>
          <w:u w:val="single"/>
        </w:rPr>
      </w:pPr>
    </w:p>
    <w:p w14:paraId="585EA68D" w14:textId="0A176E80" w:rsidR="003E456F" w:rsidRPr="003E456F" w:rsidRDefault="003E456F" w:rsidP="003E456F">
      <w:pPr>
        <w:pStyle w:val="ListParagraph"/>
        <w:numPr>
          <w:ilvl w:val="0"/>
          <w:numId w:val="4"/>
        </w:numPr>
        <w:spacing w:line="360" w:lineRule="auto"/>
        <w:ind w:left="1440" w:hanging="1440"/>
        <w:jc w:val="both"/>
        <w:rPr>
          <w:rFonts w:ascii="Times New Roman" w:hAnsi="Times New Roman" w:cs="Times New Roman"/>
          <w:szCs w:val="24"/>
          <w:u w:val="single"/>
        </w:rPr>
      </w:pPr>
      <w:r w:rsidRPr="003E456F">
        <w:rPr>
          <w:rFonts w:ascii="Times New Roman" w:hAnsi="Times New Roman" w:cs="Times New Roman"/>
          <w:szCs w:val="24"/>
        </w:rPr>
        <w:t xml:space="preserve">Please recalculate the line loss percentage using historical line loss for one year as required by 16 TAC § 24.25(b)(2)(F)(V) and adjust the proposed </w:t>
      </w:r>
      <w:r w:rsidR="005916A0" w:rsidRPr="003E456F">
        <w:rPr>
          <w:rFonts w:ascii="Times New Roman" w:hAnsi="Times New Roman" w:cs="Times New Roman"/>
          <w:szCs w:val="24"/>
        </w:rPr>
        <w:t>pass-through</w:t>
      </w:r>
      <w:r w:rsidRPr="003E456F">
        <w:rPr>
          <w:rFonts w:ascii="Times New Roman" w:hAnsi="Times New Roman" w:cs="Times New Roman"/>
          <w:szCs w:val="24"/>
        </w:rPr>
        <w:t xml:space="preserve"> rate accordingly</w:t>
      </w:r>
      <w:r>
        <w:rPr>
          <w:rFonts w:ascii="Times New Roman" w:hAnsi="Times New Roman" w:cs="Times New Roman"/>
          <w:szCs w:val="24"/>
        </w:rPr>
        <w:t>.</w:t>
      </w:r>
    </w:p>
    <w:p w14:paraId="266203ED" w14:textId="77777777" w:rsidR="003E456F" w:rsidRPr="003E456F" w:rsidRDefault="003E456F" w:rsidP="003E456F">
      <w:pPr>
        <w:spacing w:after="0"/>
        <w:ind w:firstLine="0"/>
        <w:rPr>
          <w:u w:val="single"/>
        </w:rPr>
      </w:pPr>
    </w:p>
    <w:p w14:paraId="5CE0B025" w14:textId="273D6D2D" w:rsidR="003E456F" w:rsidRDefault="003E456F" w:rsidP="003E456F">
      <w:pPr>
        <w:pStyle w:val="ListParagraph"/>
        <w:numPr>
          <w:ilvl w:val="0"/>
          <w:numId w:val="4"/>
        </w:numPr>
        <w:spacing w:line="360" w:lineRule="auto"/>
        <w:ind w:left="1440" w:hanging="1440"/>
        <w:jc w:val="both"/>
        <w:rPr>
          <w:rFonts w:ascii="Times New Roman" w:hAnsi="Times New Roman" w:cs="Times New Roman"/>
          <w:szCs w:val="24"/>
        </w:rPr>
      </w:pPr>
      <w:r w:rsidRPr="003E456F">
        <w:rPr>
          <w:rFonts w:ascii="Times New Roman" w:hAnsi="Times New Roman" w:cs="Times New Roman"/>
          <w:szCs w:val="24"/>
        </w:rPr>
        <w:t>Please provide historical documentation supporting the line loss for one year as required by 16 TAC § 24.25(b)(2)(F)(V).</w:t>
      </w:r>
    </w:p>
    <w:p w14:paraId="084356FF" w14:textId="77777777" w:rsidR="003E456F" w:rsidRPr="003E456F" w:rsidRDefault="003E456F" w:rsidP="003E456F">
      <w:pPr>
        <w:pStyle w:val="ListParagraph"/>
        <w:numPr>
          <w:ilvl w:val="0"/>
          <w:numId w:val="0"/>
        </w:numPr>
        <w:spacing w:line="360" w:lineRule="auto"/>
        <w:ind w:left="720"/>
        <w:jc w:val="both"/>
        <w:rPr>
          <w:rFonts w:ascii="Times New Roman" w:hAnsi="Times New Roman" w:cs="Times New Roman"/>
          <w:szCs w:val="24"/>
        </w:rPr>
      </w:pPr>
    </w:p>
    <w:p w14:paraId="54E8F672" w14:textId="6C587CAD" w:rsidR="003E456F" w:rsidRPr="003E456F" w:rsidRDefault="003E456F" w:rsidP="003E456F">
      <w:pPr>
        <w:pStyle w:val="ListParagraph"/>
        <w:numPr>
          <w:ilvl w:val="0"/>
          <w:numId w:val="4"/>
        </w:numPr>
        <w:spacing w:line="360" w:lineRule="auto"/>
        <w:ind w:left="1440" w:hanging="1440"/>
        <w:jc w:val="both"/>
        <w:rPr>
          <w:rFonts w:ascii="Times New Roman" w:hAnsi="Times New Roman" w:cs="Times New Roman"/>
          <w:szCs w:val="24"/>
        </w:rPr>
      </w:pPr>
      <w:r w:rsidRPr="003E456F">
        <w:rPr>
          <w:rFonts w:ascii="Times New Roman" w:hAnsi="Times New Roman" w:cs="Times New Roman"/>
          <w:szCs w:val="24"/>
        </w:rPr>
        <w:t>Please provide an updated copy of the notice to customers that includes the effects of the recalculation of the historical line loss.</w:t>
      </w:r>
    </w:p>
    <w:p w14:paraId="4685868C" w14:textId="77777777" w:rsidR="00951F6E" w:rsidRDefault="00951F6E"/>
    <w:sectPr w:rsidR="00951F6E" w:rsidSect="003E456F">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C982" w14:textId="77777777" w:rsidR="003E456F" w:rsidRDefault="003E456F" w:rsidP="003E456F">
      <w:pPr>
        <w:spacing w:after="0" w:line="240" w:lineRule="auto"/>
      </w:pPr>
      <w:r>
        <w:separator/>
      </w:r>
    </w:p>
  </w:endnote>
  <w:endnote w:type="continuationSeparator" w:id="0">
    <w:p w14:paraId="3D32EBB8" w14:textId="77777777" w:rsidR="003E456F" w:rsidRDefault="003E456F" w:rsidP="003E4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4590" w14:textId="77777777" w:rsidR="003E456F" w:rsidRDefault="003E456F" w:rsidP="003E456F">
      <w:pPr>
        <w:spacing w:after="0" w:line="240" w:lineRule="auto"/>
      </w:pPr>
      <w:r>
        <w:separator/>
      </w:r>
    </w:p>
  </w:footnote>
  <w:footnote w:type="continuationSeparator" w:id="0">
    <w:p w14:paraId="1BC65165" w14:textId="77777777" w:rsidR="003E456F" w:rsidRDefault="003E456F" w:rsidP="003E4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313FD377" w14:textId="77777777" w:rsidR="003E456F" w:rsidRPr="003E456F" w:rsidRDefault="003E456F">
        <w:pPr>
          <w:pStyle w:val="Header"/>
          <w:jc w:val="right"/>
          <w:rPr>
            <w:b/>
            <w:bCs/>
            <w:sz w:val="20"/>
            <w:szCs w:val="20"/>
          </w:rPr>
        </w:pPr>
        <w:r w:rsidRPr="003E456F">
          <w:rPr>
            <w:b/>
            <w:bCs/>
            <w:sz w:val="20"/>
            <w:szCs w:val="20"/>
          </w:rPr>
          <w:t xml:space="preserve">Page </w:t>
        </w:r>
        <w:r w:rsidRPr="003E456F">
          <w:rPr>
            <w:b/>
            <w:bCs/>
            <w:sz w:val="20"/>
            <w:szCs w:val="20"/>
          </w:rPr>
          <w:fldChar w:fldCharType="begin"/>
        </w:r>
        <w:r w:rsidRPr="003E456F">
          <w:rPr>
            <w:b/>
            <w:bCs/>
            <w:sz w:val="20"/>
            <w:szCs w:val="20"/>
          </w:rPr>
          <w:instrText xml:space="preserve"> PAGE </w:instrText>
        </w:r>
        <w:r w:rsidRPr="003E456F">
          <w:rPr>
            <w:b/>
            <w:bCs/>
            <w:sz w:val="20"/>
            <w:szCs w:val="20"/>
          </w:rPr>
          <w:fldChar w:fldCharType="separate"/>
        </w:r>
        <w:r w:rsidRPr="003E456F">
          <w:rPr>
            <w:b/>
            <w:bCs/>
            <w:noProof/>
            <w:sz w:val="20"/>
            <w:szCs w:val="20"/>
          </w:rPr>
          <w:t>2</w:t>
        </w:r>
        <w:r w:rsidRPr="003E456F">
          <w:rPr>
            <w:b/>
            <w:bCs/>
            <w:sz w:val="20"/>
            <w:szCs w:val="20"/>
          </w:rPr>
          <w:fldChar w:fldCharType="end"/>
        </w:r>
        <w:r w:rsidRPr="003E456F">
          <w:rPr>
            <w:b/>
            <w:bCs/>
            <w:sz w:val="20"/>
            <w:szCs w:val="20"/>
          </w:rPr>
          <w:t xml:space="preserve"> of </w:t>
        </w:r>
        <w:r w:rsidRPr="003E456F">
          <w:rPr>
            <w:b/>
            <w:bCs/>
            <w:sz w:val="20"/>
            <w:szCs w:val="20"/>
          </w:rPr>
          <w:fldChar w:fldCharType="begin"/>
        </w:r>
        <w:r w:rsidRPr="003E456F">
          <w:rPr>
            <w:b/>
            <w:bCs/>
            <w:sz w:val="20"/>
            <w:szCs w:val="20"/>
          </w:rPr>
          <w:instrText xml:space="preserve"> NUMPAGES  </w:instrText>
        </w:r>
        <w:r w:rsidRPr="003E456F">
          <w:rPr>
            <w:b/>
            <w:bCs/>
            <w:sz w:val="20"/>
            <w:szCs w:val="20"/>
          </w:rPr>
          <w:fldChar w:fldCharType="separate"/>
        </w:r>
        <w:r w:rsidRPr="003E456F">
          <w:rPr>
            <w:b/>
            <w:bCs/>
            <w:noProof/>
            <w:sz w:val="20"/>
            <w:szCs w:val="20"/>
          </w:rPr>
          <w:t>2</w:t>
        </w:r>
        <w:r w:rsidRPr="003E456F">
          <w:rPr>
            <w:b/>
            <w:bCs/>
            <w:sz w:val="20"/>
            <w:szCs w:val="20"/>
          </w:rPr>
          <w:fldChar w:fldCharType="end"/>
        </w:r>
      </w:p>
    </w:sdtContent>
  </w:sdt>
  <w:p w14:paraId="69C9431F" w14:textId="77777777" w:rsidR="003E456F" w:rsidRDefault="003E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70026892"/>
    <w:lvl w:ilvl="0" w:tplc="C804B4CE">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42453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4137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2266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984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456F"/>
    <w:rsid w:val="002B553A"/>
    <w:rsid w:val="003E456F"/>
    <w:rsid w:val="004413E1"/>
    <w:rsid w:val="005916A0"/>
    <w:rsid w:val="00760FB3"/>
    <w:rsid w:val="00951F6E"/>
    <w:rsid w:val="00971277"/>
    <w:rsid w:val="00C84A3B"/>
    <w:rsid w:val="00D0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1774F"/>
  <w15:chartTrackingRefBased/>
  <w15:docId w15:val="{09207B1C-C870-4783-B203-716424BC3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3E456F"/>
    <w:pPr>
      <w:spacing w:after="120" w:line="360" w:lineRule="auto"/>
      <w:ind w:firstLine="720"/>
      <w:jc w:val="both"/>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3E456F"/>
    <w:rPr>
      <w:sz w:val="24"/>
    </w:rPr>
  </w:style>
  <w:style w:type="paragraph" w:styleId="ListParagraph">
    <w:name w:val="List Paragraph"/>
    <w:basedOn w:val="Normal"/>
    <w:link w:val="ListParagraphChar"/>
    <w:uiPriority w:val="34"/>
    <w:qFormat/>
    <w:rsid w:val="003E456F"/>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rPr>
  </w:style>
  <w:style w:type="paragraph" w:customStyle="1" w:styleId="Paragraph">
    <w:name w:val="Paragraph"/>
    <w:basedOn w:val="Normal"/>
    <w:uiPriority w:val="99"/>
    <w:qFormat/>
    <w:rsid w:val="003E456F"/>
    <w:pPr>
      <w:spacing w:after="0"/>
    </w:pPr>
  </w:style>
  <w:style w:type="character" w:customStyle="1" w:styleId="CaseCaptionChar">
    <w:name w:val="Case Caption Char"/>
    <w:link w:val="CaseCaption"/>
    <w:locked/>
    <w:rsid w:val="003E456F"/>
    <w:rPr>
      <w:b/>
      <w:caps/>
      <w:sz w:val="24"/>
      <w:szCs w:val="24"/>
    </w:rPr>
  </w:style>
  <w:style w:type="paragraph" w:customStyle="1" w:styleId="CaseCaption">
    <w:name w:val="Case Caption"/>
    <w:basedOn w:val="Normal"/>
    <w:next w:val="Paragraph"/>
    <w:link w:val="CaseCaptionChar"/>
    <w:qFormat/>
    <w:rsid w:val="003E456F"/>
    <w:pPr>
      <w:keepNext/>
      <w:spacing w:after="240" w:line="240" w:lineRule="auto"/>
      <w:ind w:firstLine="0"/>
      <w:contextualSpacing/>
      <w:jc w:val="center"/>
    </w:pPr>
    <w:rPr>
      <w:rFonts w:asciiTheme="minorHAnsi" w:eastAsiaTheme="minorHAnsi" w:hAnsiTheme="minorHAnsi" w:cstheme="minorBidi"/>
      <w:b/>
      <w:caps/>
      <w:kern w:val="2"/>
    </w:rPr>
  </w:style>
  <w:style w:type="paragraph" w:styleId="Header">
    <w:name w:val="header"/>
    <w:basedOn w:val="Normal"/>
    <w:link w:val="HeaderChar"/>
    <w:uiPriority w:val="99"/>
    <w:unhideWhenUsed/>
    <w:rsid w:val="003E45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56F"/>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3E4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56F"/>
    <w:rPr>
      <w:rFonts w:ascii="Times New Roman" w:eastAsia="Times New Roman" w:hAnsi="Times New Roman" w:cs="Times New Roman"/>
      <w:kern w:val="0"/>
      <w:sz w:val="24"/>
      <w:szCs w:val="24"/>
    </w:rPr>
  </w:style>
  <w:style w:type="paragraph" w:styleId="Revision">
    <w:name w:val="Revision"/>
    <w:hidden/>
    <w:uiPriority w:val="99"/>
    <w:semiHidden/>
    <w:rsid w:val="005916A0"/>
    <w:pPr>
      <w:spacing w:after="0"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DE81-1AA8-4078-8FE7-785FE72B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842</Words>
  <Characters>4800</Characters>
  <Application>Microsoft Office Word</Application>
  <DocSecurity>4</DocSecurity>
  <Lines>40</Lines>
  <Paragraphs>11</Paragraphs>
  <ScaleCrop>false</ScaleCrop>
  <Company>Public Utility Commission of Texas</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David Skawin</cp:lastModifiedBy>
  <cp:revision>2</cp:revision>
  <dcterms:created xsi:type="dcterms:W3CDTF">2024-09-09T13:39:00Z</dcterms:created>
  <dcterms:modified xsi:type="dcterms:W3CDTF">2024-09-09T13:39:00Z</dcterms:modified>
</cp:coreProperties>
</file>